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B4" w:rsidRDefault="00B72BB4" w:rsidP="00B72BB4">
      <w:pPr>
        <w:spacing w:after="0" w:line="240" w:lineRule="auto"/>
        <w:jc w:val="center"/>
      </w:pPr>
      <w:r>
        <w:t xml:space="preserve">ПРОТОКОЛ  </w:t>
      </w:r>
    </w:p>
    <w:p w:rsidR="00B72BB4" w:rsidRDefault="00B72BB4" w:rsidP="00B72BB4">
      <w:pPr>
        <w:spacing w:after="0" w:line="240" w:lineRule="auto"/>
        <w:jc w:val="center"/>
      </w:pPr>
      <w:r>
        <w:t xml:space="preserve">заседания конкурсной комиссии </w:t>
      </w:r>
    </w:p>
    <w:p w:rsidR="00B72BB4" w:rsidRDefault="00B72BB4" w:rsidP="00B72BB4">
      <w:pPr>
        <w:spacing w:after="0" w:line="240" w:lineRule="auto"/>
        <w:jc w:val="center"/>
      </w:pPr>
      <w:r>
        <w:t xml:space="preserve">   Федерального государственного бюджетного учреждения науки</w:t>
      </w:r>
    </w:p>
    <w:p w:rsidR="00B72BB4" w:rsidRDefault="00B72BB4" w:rsidP="00B72BB4">
      <w:pPr>
        <w:pStyle w:val="a4"/>
        <w:spacing w:after="0" w:line="240" w:lineRule="auto"/>
      </w:pPr>
      <w:r>
        <w:t xml:space="preserve">   Межведомственного центра аналитических исследований в области физики, химии и     </w:t>
      </w:r>
    </w:p>
    <w:p w:rsidR="00B72BB4" w:rsidRDefault="00B72BB4" w:rsidP="00B72BB4">
      <w:pPr>
        <w:pStyle w:val="a4"/>
        <w:spacing w:after="0" w:line="240" w:lineRule="auto"/>
      </w:pPr>
      <w:r>
        <w:t xml:space="preserve">                             биологии при Президиуме Российской академии наук</w:t>
      </w:r>
    </w:p>
    <w:p w:rsidR="00B72BB4" w:rsidRDefault="00B72BB4" w:rsidP="00B72BB4">
      <w:pPr>
        <w:pStyle w:val="a4"/>
      </w:pPr>
    </w:p>
    <w:p w:rsidR="00B72BB4" w:rsidRDefault="00B72BB4" w:rsidP="00B72BB4">
      <w:pPr>
        <w:pStyle w:val="a4"/>
      </w:pPr>
      <w:r>
        <w:t>12 марта 2020 года                                                                                                        г. Москва</w:t>
      </w:r>
    </w:p>
    <w:p w:rsidR="00B72BB4" w:rsidRDefault="00B72BB4" w:rsidP="00B72BB4">
      <w:pPr>
        <w:pStyle w:val="a4"/>
        <w:spacing w:after="0"/>
        <w:jc w:val="both"/>
      </w:pPr>
      <w:r>
        <w:t xml:space="preserve">На заседании конкурсной комиссии Межведомственного центра аналитических исследований в области физики, химии </w:t>
      </w:r>
      <w:proofErr w:type="gramStart"/>
      <w:r>
        <w:t>и  биологии</w:t>
      </w:r>
      <w:proofErr w:type="gramEnd"/>
      <w:r>
        <w:t xml:space="preserve">  при Президиуме Российской академии наук (далее по тексту - Центра)  по   проведению конкурса на замещение вакантной должности главного научного сотрудника, проводимом в соответствии с приказом директора Центра от 12.02.2019 г. № 5 присутствовали:</w:t>
      </w:r>
    </w:p>
    <w:p w:rsidR="00B72BB4" w:rsidRDefault="00B72BB4" w:rsidP="00B72BB4">
      <w:pPr>
        <w:pStyle w:val="20"/>
        <w:shd w:val="clear" w:color="auto" w:fill="auto"/>
        <w:tabs>
          <w:tab w:val="left" w:pos="1026"/>
        </w:tabs>
        <w:spacing w:before="0" w:after="0" w:line="240" w:lineRule="auto"/>
        <w:jc w:val="both"/>
      </w:pPr>
      <w:r>
        <w:t xml:space="preserve">председатель Комиссии - директор Центра, доктор технических наук Паршиков Ю.Г.; члены Комиссии: заместитель директора Центра по общим вопросам кандидат технических наук Стукало Ю.Е. (зам. председателя Комиссии); ведущий научный сотрудник отдела материалов Центра кандидат технических наук Еремин В.П. (секретарь Комиссии); главный научный сотрудник отдела специальных исследований и инновационных технологий Центра доктор технических наук Прудников Н.В.; ведущий научный сотрудник отдела химии Центра кандидат химических наук </w:t>
      </w:r>
      <w:proofErr w:type="spellStart"/>
      <w:r>
        <w:t>Стенин</w:t>
      </w:r>
      <w:proofErr w:type="spellEnd"/>
      <w:r>
        <w:t xml:space="preserve"> В.Ф.; заведующий лабораторией ФНИЦ «Кристаллография и </w:t>
      </w:r>
      <w:proofErr w:type="spellStart"/>
      <w:r>
        <w:t>фотоника</w:t>
      </w:r>
      <w:proofErr w:type="spellEnd"/>
      <w:r>
        <w:t xml:space="preserve"> РАН» кандидат физико-математических наук </w:t>
      </w:r>
      <w:proofErr w:type="spellStart"/>
      <w:r>
        <w:t>Барачевский</w:t>
      </w:r>
      <w:proofErr w:type="spellEnd"/>
      <w:r>
        <w:t xml:space="preserve"> В.А.; старший научный сотрудник отдела химии Центра кандидат технических наук Савельев М.А.</w:t>
      </w:r>
    </w:p>
    <w:p w:rsidR="00B72BB4" w:rsidRDefault="00B72BB4" w:rsidP="00B72BB4">
      <w:pPr>
        <w:pStyle w:val="20"/>
        <w:shd w:val="clear" w:color="auto" w:fill="auto"/>
        <w:tabs>
          <w:tab w:val="left" w:pos="1026"/>
        </w:tabs>
        <w:spacing w:before="0" w:after="0" w:line="322" w:lineRule="exact"/>
        <w:jc w:val="both"/>
      </w:pPr>
    </w:p>
    <w:p w:rsidR="00B72BB4" w:rsidRDefault="00B72BB4" w:rsidP="00B72BB4">
      <w:pPr>
        <w:pStyle w:val="a4"/>
        <w:rPr>
          <w:b/>
        </w:rPr>
      </w:pPr>
      <w:r>
        <w:rPr>
          <w:b/>
        </w:rPr>
        <w:t>Повестка дня:</w:t>
      </w:r>
    </w:p>
    <w:p w:rsidR="00B72BB4" w:rsidRDefault="00B72BB4" w:rsidP="00B72BB4">
      <w:pPr>
        <w:pStyle w:val="a3"/>
        <w:spacing w:line="240" w:lineRule="auto"/>
        <w:ind w:left="0" w:firstLine="0"/>
        <w:jc w:val="both"/>
      </w:pPr>
      <w:r>
        <w:t xml:space="preserve">Об объявлении результатов конкурса на замещение вакантной должности главного научного сотрудника отдела материалов Центра (вакансия </w:t>
      </w:r>
      <w:r>
        <w:rPr>
          <w:lang w:val="en-US"/>
        </w:rPr>
        <w:t>ID</w:t>
      </w:r>
      <w:r w:rsidRPr="00B72BB4">
        <w:t xml:space="preserve"> </w:t>
      </w:r>
      <w:r>
        <w:rPr>
          <w:lang w:val="en-US"/>
        </w:rPr>
        <w:t>VAC</w:t>
      </w:r>
      <w:r>
        <w:t>_59949).</w:t>
      </w:r>
    </w:p>
    <w:p w:rsidR="00B72BB4" w:rsidRDefault="00B72BB4" w:rsidP="00B72BB4">
      <w:pPr>
        <w:pStyle w:val="a3"/>
        <w:ind w:left="0" w:firstLine="0"/>
        <w:jc w:val="both"/>
      </w:pPr>
    </w:p>
    <w:p w:rsidR="00B72BB4" w:rsidRDefault="00B72BB4" w:rsidP="00B72BB4">
      <w:pPr>
        <w:pStyle w:val="a3"/>
        <w:ind w:left="0" w:firstLine="0"/>
        <w:jc w:val="both"/>
      </w:pPr>
      <w:r>
        <w:rPr>
          <w:b/>
        </w:rPr>
        <w:t xml:space="preserve">Слушали </w:t>
      </w:r>
      <w:r>
        <w:t xml:space="preserve">информацию секретаря Комиссии: </w:t>
      </w:r>
    </w:p>
    <w:p w:rsidR="00B72BB4" w:rsidRDefault="00B72BB4" w:rsidP="00B72BB4">
      <w:pPr>
        <w:pStyle w:val="a3"/>
        <w:spacing w:after="0"/>
        <w:ind w:left="0" w:firstLine="0"/>
        <w:jc w:val="both"/>
      </w:pPr>
      <w:r>
        <w:t xml:space="preserve">- на конкурс поступила в электронном виде с приложением необходимых документов одна заявка (№ 56408) от претендента на вакантную должность – доктора технических наук </w:t>
      </w:r>
      <w:proofErr w:type="spellStart"/>
      <w:r>
        <w:t>Саморядова</w:t>
      </w:r>
      <w:proofErr w:type="spellEnd"/>
      <w:r>
        <w:t xml:space="preserve"> Александра Владимировича, имеющего 12-ти летний опыт работы в МЦАИ РАН; </w:t>
      </w:r>
    </w:p>
    <w:p w:rsidR="00B72BB4" w:rsidRDefault="00B72BB4" w:rsidP="00B72BB4">
      <w:pPr>
        <w:pStyle w:val="a3"/>
        <w:ind w:left="0" w:firstLine="0"/>
        <w:jc w:val="both"/>
      </w:pPr>
      <w:r>
        <w:t xml:space="preserve">- по результатам рассмотрения заявки претендент </w:t>
      </w:r>
      <w:proofErr w:type="spellStart"/>
      <w:r>
        <w:t>Саморядов</w:t>
      </w:r>
      <w:proofErr w:type="spellEnd"/>
      <w:r>
        <w:t xml:space="preserve"> Александр Владимирович получил первое место в рейтинге.</w:t>
      </w:r>
    </w:p>
    <w:p w:rsidR="00B72BB4" w:rsidRDefault="00B72BB4" w:rsidP="00B72BB4">
      <w:pPr>
        <w:spacing w:after="0" w:line="240" w:lineRule="auto"/>
        <w:jc w:val="both"/>
      </w:pPr>
      <w:r>
        <w:rPr>
          <w:b/>
        </w:rPr>
        <w:t>Решение Комиссии:</w:t>
      </w:r>
      <w:r>
        <w:t xml:space="preserve"> признать победителем конкурса на замещение вакантной должности</w:t>
      </w:r>
    </w:p>
    <w:p w:rsidR="00B72BB4" w:rsidRDefault="00B72BB4" w:rsidP="00B72BB4">
      <w:pPr>
        <w:spacing w:after="0" w:line="240" w:lineRule="auto"/>
        <w:jc w:val="both"/>
      </w:pPr>
      <w:r>
        <w:t xml:space="preserve">Главного научного сотрудника отдела материалов Центра (вакансия </w:t>
      </w:r>
      <w:r>
        <w:rPr>
          <w:lang w:val="en-US"/>
        </w:rPr>
        <w:t>ID</w:t>
      </w:r>
      <w:r w:rsidRPr="00B72BB4">
        <w:t xml:space="preserve"> </w:t>
      </w:r>
      <w:r>
        <w:rPr>
          <w:lang w:val="en-US"/>
        </w:rPr>
        <w:t>VAC</w:t>
      </w:r>
      <w:r>
        <w:t xml:space="preserve">_59949) доктора технических наук </w:t>
      </w:r>
      <w:proofErr w:type="spellStart"/>
      <w:r>
        <w:t>Саморядова</w:t>
      </w:r>
      <w:proofErr w:type="spellEnd"/>
      <w:r>
        <w:t xml:space="preserve"> Александра Владимировича, соответствующего установленным квалификационным требованиям к указанной должности, а также научным и научно-техническим задачам, решение которых предполагается претендентом. </w:t>
      </w:r>
      <w:proofErr w:type="spellStart"/>
      <w:r>
        <w:t>Саморядов</w:t>
      </w:r>
      <w:proofErr w:type="spellEnd"/>
      <w:r>
        <w:t xml:space="preserve"> А.В. имеет право на заключение трудового договора на условиях, изложенных в объявлении о проведении конкурса на эту должность.</w:t>
      </w:r>
    </w:p>
    <w:p w:rsidR="00B72BB4" w:rsidRDefault="00B72BB4" w:rsidP="00B72BB4">
      <w:pPr>
        <w:spacing w:after="0" w:line="240" w:lineRule="auto"/>
        <w:jc w:val="both"/>
      </w:pPr>
    </w:p>
    <w:p w:rsidR="00B72BB4" w:rsidRDefault="00B72BB4" w:rsidP="00B72BB4">
      <w:pPr>
        <w:spacing w:after="0" w:line="240" w:lineRule="auto"/>
        <w:jc w:val="both"/>
      </w:pPr>
      <w:r>
        <w:rPr>
          <w:b/>
        </w:rPr>
        <w:t xml:space="preserve">Голосовали: </w:t>
      </w:r>
      <w:r>
        <w:t>«за» - единогласно.</w:t>
      </w:r>
    </w:p>
    <w:p w:rsidR="00B72BB4" w:rsidRDefault="00B72BB4" w:rsidP="00B72BB4">
      <w:pPr>
        <w:spacing w:after="0" w:line="240" w:lineRule="auto"/>
        <w:jc w:val="both"/>
      </w:pPr>
    </w:p>
    <w:p w:rsidR="00B72BB4" w:rsidRDefault="00B72BB4" w:rsidP="00B72BB4">
      <w:pPr>
        <w:spacing w:after="0" w:line="240" w:lineRule="auto"/>
        <w:jc w:val="both"/>
      </w:pPr>
    </w:p>
    <w:p w:rsidR="00B72BB4" w:rsidRDefault="00B72BB4" w:rsidP="00B72BB4">
      <w:pPr>
        <w:spacing w:after="0" w:line="240" w:lineRule="auto"/>
        <w:jc w:val="both"/>
      </w:pPr>
    </w:p>
    <w:tbl>
      <w:tblPr>
        <w:tblStyle w:val="a6"/>
        <w:tblW w:w="1062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3"/>
        <w:gridCol w:w="3487"/>
      </w:tblGrid>
      <w:tr w:rsidR="00B72BB4" w:rsidTr="00B72BB4">
        <w:tc>
          <w:tcPr>
            <w:tcW w:w="6946" w:type="dxa"/>
            <w:hideMark/>
          </w:tcPr>
          <w:p w:rsidR="00B72BB4" w:rsidRDefault="00B72BB4">
            <w:pPr>
              <w:spacing w:line="240" w:lineRule="auto"/>
              <w:ind w:right="-2941"/>
              <w:jc w:val="both"/>
            </w:pPr>
            <w:r>
              <w:t xml:space="preserve">   Председатель Комиссии            ____________________________</w:t>
            </w:r>
          </w:p>
        </w:tc>
        <w:tc>
          <w:tcPr>
            <w:tcW w:w="3396" w:type="dxa"/>
          </w:tcPr>
          <w:p w:rsidR="00B72BB4" w:rsidRDefault="00B72BB4">
            <w:pPr>
              <w:spacing w:line="240" w:lineRule="auto"/>
              <w:jc w:val="both"/>
            </w:pPr>
            <w:r>
              <w:t>Ю.Г. Паршиков</w:t>
            </w:r>
          </w:p>
          <w:p w:rsidR="00B72BB4" w:rsidRDefault="00B72BB4">
            <w:pPr>
              <w:spacing w:line="240" w:lineRule="auto"/>
              <w:jc w:val="both"/>
            </w:pPr>
          </w:p>
          <w:p w:rsidR="00B72BB4" w:rsidRDefault="00B72BB4">
            <w:pPr>
              <w:spacing w:line="240" w:lineRule="auto"/>
              <w:jc w:val="both"/>
            </w:pPr>
          </w:p>
        </w:tc>
      </w:tr>
      <w:tr w:rsidR="00B72BB4" w:rsidTr="00B72BB4">
        <w:tc>
          <w:tcPr>
            <w:tcW w:w="6946" w:type="dxa"/>
          </w:tcPr>
          <w:p w:rsidR="00B72BB4" w:rsidRDefault="00B72BB4">
            <w:pPr>
              <w:spacing w:line="240" w:lineRule="auto"/>
              <w:jc w:val="both"/>
            </w:pPr>
            <w:r>
              <w:t xml:space="preserve">   Секретарь Комиссии                    ____________________________</w:t>
            </w:r>
          </w:p>
          <w:p w:rsidR="00B72BB4" w:rsidRDefault="00B72BB4">
            <w:pPr>
              <w:pStyle w:val="a4"/>
              <w:spacing w:line="240" w:lineRule="auto"/>
            </w:pPr>
          </w:p>
        </w:tc>
        <w:tc>
          <w:tcPr>
            <w:tcW w:w="3396" w:type="dxa"/>
            <w:hideMark/>
          </w:tcPr>
          <w:p w:rsidR="00B72BB4" w:rsidRDefault="00B72BB4">
            <w:pPr>
              <w:spacing w:line="240" w:lineRule="auto"/>
              <w:ind w:left="-104"/>
              <w:jc w:val="both"/>
            </w:pPr>
            <w:r>
              <w:t xml:space="preserve">  В.П. Еремин</w:t>
            </w:r>
          </w:p>
        </w:tc>
      </w:tr>
    </w:tbl>
    <w:p w:rsidR="00C308E0" w:rsidRDefault="00C308E0">
      <w:bookmarkStart w:id="0" w:name="_GoBack"/>
      <w:bookmarkEnd w:id="0"/>
    </w:p>
    <w:sectPr w:rsidR="00C3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B4"/>
    <w:rsid w:val="00B72BB4"/>
    <w:rsid w:val="00C3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BA4C"/>
  <w15:chartTrackingRefBased/>
  <w15:docId w15:val="{2E3725A7-5292-4C5B-B668-AF9EE0E3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B4"/>
    <w:pPr>
      <w:spacing w:line="254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unhideWhenUsed/>
    <w:rsid w:val="00B72BB4"/>
    <w:pPr>
      <w:ind w:left="283" w:hanging="283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B72BB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72BB4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72B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BB4"/>
    <w:pPr>
      <w:widowControl w:val="0"/>
      <w:shd w:val="clear" w:color="auto" w:fill="FFFFFF"/>
      <w:spacing w:before="360" w:after="360" w:line="0" w:lineRule="atLeast"/>
      <w:jc w:val="center"/>
    </w:pPr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B72BB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2394</Characters>
  <Application>Microsoft Office Word</Application>
  <DocSecurity>0</DocSecurity>
  <Lines>19</Lines>
  <Paragraphs>5</Paragraphs>
  <ScaleCrop>false</ScaleCrop>
  <Company>mzai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2020-03-12T11:30:00Z</dcterms:created>
  <dcterms:modified xsi:type="dcterms:W3CDTF">2020-03-12T11:31:00Z</dcterms:modified>
</cp:coreProperties>
</file>